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B5EC" w14:textId="77777777" w:rsidR="006B4351" w:rsidRDefault="006B4351" w:rsidP="00433A46">
      <w:pPr>
        <w:pStyle w:val="Title"/>
        <w:rPr>
          <w:rFonts w:ascii="Arial" w:hAnsi="Arial" w:cs="Arial"/>
          <w:spacing w:val="0"/>
        </w:rPr>
      </w:pPr>
    </w:p>
    <w:p w14:paraId="01D2BFBC" w14:textId="2FAFD2C6" w:rsidR="00433A46" w:rsidRPr="006B4351" w:rsidRDefault="00433A46" w:rsidP="00433A46">
      <w:pPr>
        <w:pStyle w:val="Title"/>
        <w:rPr>
          <w:rFonts w:ascii="Arial" w:hAnsi="Arial" w:cs="Arial"/>
          <w:spacing w:val="0"/>
        </w:rPr>
      </w:pPr>
      <w:r w:rsidRPr="006B4351">
        <w:rPr>
          <w:rFonts w:ascii="Arial" w:hAnsi="Arial" w:cs="Arial"/>
          <w:spacing w:val="0"/>
        </w:rPr>
        <w:t>Supporting Job Seekers with Disabilities in Conflict</w:t>
      </w:r>
    </w:p>
    <w:p w14:paraId="7D9DB36E" w14:textId="77777777" w:rsidR="00433A46" w:rsidRPr="006B4351" w:rsidRDefault="00433A46" w:rsidP="00433A46">
      <w:pPr>
        <w:pStyle w:val="Subtitle"/>
        <w:rPr>
          <w:rFonts w:ascii="Arial" w:hAnsi="Arial" w:cs="Arial"/>
          <w:color w:val="000000" w:themeColor="text1"/>
          <w:spacing w:val="0"/>
        </w:rPr>
      </w:pPr>
      <w:r w:rsidRPr="006B4351">
        <w:rPr>
          <w:rFonts w:ascii="Arial" w:hAnsi="Arial" w:cs="Arial"/>
          <w:color w:val="000000" w:themeColor="text1"/>
          <w:spacing w:val="0"/>
        </w:rPr>
        <w:t>A Guide for Community Partners</w:t>
      </w:r>
    </w:p>
    <w:p w14:paraId="5A542F19" w14:textId="05FAB27A" w:rsidR="00433A46" w:rsidRPr="006B4351" w:rsidRDefault="00433A46" w:rsidP="00433A46">
      <w:pPr>
        <w:pStyle w:val="Heading1"/>
        <w:spacing w:before="0"/>
        <w:rPr>
          <w:rFonts w:ascii="Arial" w:hAnsi="Arial" w:cs="Arial"/>
        </w:rPr>
      </w:pPr>
      <w:r w:rsidRPr="006B4351">
        <w:rPr>
          <w:rFonts w:ascii="Arial" w:hAnsi="Arial" w:cs="Arial"/>
        </w:rPr>
        <w:t>Why It Matters</w:t>
      </w:r>
    </w:p>
    <w:p w14:paraId="6A9FC249" w14:textId="77777777" w:rsidR="00433A46" w:rsidRPr="006B4351" w:rsidRDefault="00433A46" w:rsidP="00433A46">
      <w:pPr>
        <w:rPr>
          <w:rFonts w:ascii="Arial" w:hAnsi="Arial" w:cs="Arial"/>
        </w:rPr>
      </w:pPr>
      <w:r w:rsidRPr="006B4351">
        <w:rPr>
          <w:rFonts w:ascii="Arial" w:hAnsi="Arial" w:cs="Arial"/>
        </w:rPr>
        <w:t>Job seekers with disabilities may face unique challenges in public-facing roles. Conflict situations can trigger sensory, emotional, or communication barriers. You can help them prepare with dignity, confidence, and the right tools.</w:t>
      </w:r>
    </w:p>
    <w:p w14:paraId="654CCD99" w14:textId="77777777" w:rsidR="00433A46" w:rsidRPr="006B4351" w:rsidRDefault="00433A46" w:rsidP="00433A46">
      <w:pPr>
        <w:pStyle w:val="Heading1"/>
        <w:rPr>
          <w:rFonts w:ascii="Arial" w:hAnsi="Arial" w:cs="Arial"/>
        </w:rPr>
      </w:pPr>
      <w:r w:rsidRPr="006B4351">
        <w:rPr>
          <w:rFonts w:ascii="Arial" w:hAnsi="Arial" w:cs="Arial"/>
        </w:rPr>
        <w:t>Understand the Individual</w:t>
      </w:r>
    </w:p>
    <w:p w14:paraId="4E7846CA" w14:textId="77777777" w:rsidR="00433A46" w:rsidRPr="006B4351" w:rsidRDefault="00433A46" w:rsidP="00433A46">
      <w:pPr>
        <w:rPr>
          <w:rFonts w:ascii="Arial" w:hAnsi="Arial" w:cs="Arial"/>
        </w:rPr>
      </w:pPr>
      <w:r w:rsidRPr="006B4351">
        <w:rPr>
          <w:rFonts w:ascii="Arial" w:hAnsi="Arial" w:cs="Arial"/>
        </w:rPr>
        <w:t>Disability affects conflict response in different ways. Job seekers may:</w:t>
      </w:r>
    </w:p>
    <w:p w14:paraId="59526A67" w14:textId="77777777" w:rsidR="00433A46" w:rsidRPr="006B4351" w:rsidRDefault="00433A46" w:rsidP="00433A4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Process language or tone more slowly.</w:t>
      </w:r>
    </w:p>
    <w:p w14:paraId="5B9584BC" w14:textId="77777777" w:rsidR="00433A46" w:rsidRPr="006B4351" w:rsidRDefault="00433A46" w:rsidP="00433A4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Feel overstimulated in fast-paced or loud environments.</w:t>
      </w:r>
    </w:p>
    <w:p w14:paraId="110DA55E" w14:textId="77777777" w:rsidR="00433A46" w:rsidRPr="006B4351" w:rsidRDefault="00433A46" w:rsidP="00433A4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Need more time or support to self-regulate.</w:t>
      </w:r>
    </w:p>
    <w:p w14:paraId="67FBEF5C" w14:textId="77777777" w:rsidR="00433A46" w:rsidRPr="006B4351" w:rsidRDefault="00433A46" w:rsidP="00433A4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Use different body language or tone that’s misunderstood.</w:t>
      </w:r>
    </w:p>
    <w:p w14:paraId="30849C84" w14:textId="77777777" w:rsidR="00433A46" w:rsidRPr="006B4351" w:rsidRDefault="00433A46" w:rsidP="00433A4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Experience past trauma around authority or confrontation.</w:t>
      </w:r>
    </w:p>
    <w:p w14:paraId="774095E9" w14:textId="1BC004CB" w:rsidR="00433A46" w:rsidRPr="006B4351" w:rsidRDefault="00433A46" w:rsidP="00433A46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Struggle with shame, anxiety, or fear of losing their job if conflict arises</w:t>
      </w:r>
    </w:p>
    <w:p w14:paraId="12357F19" w14:textId="77777777" w:rsidR="00433A46" w:rsidRPr="006B4351" w:rsidRDefault="00433A46" w:rsidP="00433A46">
      <w:pPr>
        <w:pStyle w:val="Heading1"/>
        <w:rPr>
          <w:rFonts w:ascii="Arial" w:hAnsi="Arial" w:cs="Arial"/>
        </w:rPr>
      </w:pPr>
      <w:r w:rsidRPr="006B4351">
        <w:rPr>
          <w:rFonts w:ascii="Arial" w:hAnsi="Arial" w:cs="Arial"/>
        </w:rPr>
        <w:t>Practical Support Strategies</w:t>
      </w:r>
    </w:p>
    <w:p w14:paraId="29599CFA" w14:textId="77777777" w:rsidR="00433A46" w:rsidRPr="006B4351" w:rsidRDefault="00433A46" w:rsidP="00433A46">
      <w:pPr>
        <w:numPr>
          <w:ilvl w:val="0"/>
          <w:numId w:val="1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Practice scripts that reflect the job seeker’s natural communication style</w:t>
      </w:r>
    </w:p>
    <w:p w14:paraId="6DE7F3D1" w14:textId="77777777" w:rsidR="00433A46" w:rsidRPr="006B4351" w:rsidRDefault="00433A46" w:rsidP="00433A46">
      <w:pPr>
        <w:numPr>
          <w:ilvl w:val="0"/>
          <w:numId w:val="1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Role-play customer complaints or difficult situations</w:t>
      </w:r>
    </w:p>
    <w:p w14:paraId="76818053" w14:textId="77777777" w:rsidR="00433A46" w:rsidRPr="006B4351" w:rsidRDefault="00433A46" w:rsidP="00433A46">
      <w:pPr>
        <w:numPr>
          <w:ilvl w:val="0"/>
          <w:numId w:val="1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Support accommodations like:</w:t>
      </w:r>
    </w:p>
    <w:p w14:paraId="6BC22B7E" w14:textId="77777777" w:rsidR="00433A46" w:rsidRPr="006B4351" w:rsidRDefault="00433A46" w:rsidP="00433A46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Extra time to respond.</w:t>
      </w:r>
    </w:p>
    <w:p w14:paraId="3F27F584" w14:textId="77777777" w:rsidR="00433A46" w:rsidRPr="006B4351" w:rsidRDefault="00433A46" w:rsidP="00433A46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A buddy system.</w:t>
      </w:r>
    </w:p>
    <w:p w14:paraId="6124E377" w14:textId="3BB8E4A2" w:rsidR="00433A46" w:rsidRPr="006B4351" w:rsidRDefault="00433A46" w:rsidP="00433A46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A calm-down space or break protocol.</w:t>
      </w:r>
    </w:p>
    <w:p w14:paraId="5F373B0C" w14:textId="77777777" w:rsidR="00433A46" w:rsidRPr="006B4351" w:rsidRDefault="00433A46" w:rsidP="00433A46">
      <w:pPr>
        <w:rPr>
          <w:rFonts w:ascii="Arial" w:hAnsi="Arial" w:cs="Arial"/>
        </w:rPr>
      </w:pPr>
      <w:r w:rsidRPr="006B4351">
        <w:rPr>
          <w:rFonts w:ascii="Arial" w:hAnsi="Arial" w:cs="Arial"/>
        </w:rPr>
        <w:t>Normalize conflict as a shared workplace experience—not a personal failure.</w:t>
      </w:r>
    </w:p>
    <w:p w14:paraId="2DAE8C65" w14:textId="77777777" w:rsidR="00433A46" w:rsidRPr="006B4351" w:rsidRDefault="00433A46" w:rsidP="00433A46">
      <w:pPr>
        <w:pStyle w:val="Heading1"/>
        <w:spacing w:before="0"/>
        <w:rPr>
          <w:rFonts w:ascii="Arial" w:hAnsi="Arial" w:cs="Arial"/>
        </w:rPr>
      </w:pPr>
      <w:r w:rsidRPr="006B4351">
        <w:rPr>
          <w:rFonts w:ascii="Arial" w:hAnsi="Arial" w:cs="Arial"/>
        </w:rPr>
        <w:lastRenderedPageBreak/>
        <w:t>Inclusive Conflict Support Checklist</w:t>
      </w:r>
    </w:p>
    <w:p w14:paraId="3D3F461D" w14:textId="77777777" w:rsidR="00433A46" w:rsidRPr="006B4351" w:rsidRDefault="00433A46" w:rsidP="00433A4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We’ve talked about what conflict may look like in the job.</w:t>
      </w:r>
    </w:p>
    <w:p w14:paraId="717C87E3" w14:textId="77777777" w:rsidR="00433A46" w:rsidRPr="006B4351" w:rsidRDefault="00433A46" w:rsidP="00433A4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We’ve explored the job seeker’s past experiences and triggers.</w:t>
      </w:r>
    </w:p>
    <w:p w14:paraId="4A90B2D2" w14:textId="77777777" w:rsidR="00433A46" w:rsidRPr="006B4351" w:rsidRDefault="00433A46" w:rsidP="00433A4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We’ve practiced realistic responses or scripts.</w:t>
      </w:r>
    </w:p>
    <w:p w14:paraId="3B5AEA96" w14:textId="77777777" w:rsidR="00433A46" w:rsidRPr="006B4351" w:rsidRDefault="00433A46" w:rsidP="00433A4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We’ve planned for when to step away or ask for help.</w:t>
      </w:r>
    </w:p>
    <w:p w14:paraId="7006CE64" w14:textId="77777777" w:rsidR="00433A46" w:rsidRPr="006B4351" w:rsidRDefault="00433A46" w:rsidP="00433A46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6B4351">
        <w:rPr>
          <w:rFonts w:ascii="Arial" w:hAnsi="Arial" w:cs="Arial"/>
        </w:rPr>
        <w:t>I’ve helped them speak up about their needs with employers.</w:t>
      </w:r>
    </w:p>
    <w:p w14:paraId="6F1247E8" w14:textId="67912816" w:rsidR="007E71D8" w:rsidRDefault="00433A46" w:rsidP="00CD3E36">
      <w:pPr>
        <w:pStyle w:val="ListParagraph"/>
        <w:numPr>
          <w:ilvl w:val="0"/>
          <w:numId w:val="4"/>
        </w:numPr>
      </w:pPr>
      <w:r w:rsidRPr="006B4351">
        <w:rPr>
          <w:rFonts w:ascii="Arial" w:hAnsi="Arial" w:cs="Arial"/>
        </w:rPr>
        <w:t>I’ve shared disability-informed strategies with the employer</w:t>
      </w:r>
      <w:r>
        <w:t>.</w:t>
      </w:r>
    </w:p>
    <w:sectPr w:rsidR="007E71D8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759B2" w14:textId="77777777" w:rsidR="00986B3B" w:rsidRDefault="00986B3B" w:rsidP="002B287B">
      <w:pPr>
        <w:spacing w:after="0" w:line="240" w:lineRule="auto"/>
      </w:pPr>
      <w:r>
        <w:separator/>
      </w:r>
    </w:p>
  </w:endnote>
  <w:endnote w:type="continuationSeparator" w:id="0">
    <w:p w14:paraId="282AE435" w14:textId="77777777" w:rsidR="00986B3B" w:rsidRDefault="00986B3B" w:rsidP="002B2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ssistant ExtraBold">
    <w:panose1 w:val="00000000000000000000"/>
    <w:charset w:val="B1"/>
    <w:family w:val="auto"/>
    <w:pitch w:val="variable"/>
    <w:sig w:usb0="A00008FF" w:usb1="4000204B" w:usb2="00000000" w:usb3="00000000" w:csb0="0000002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B807E" w14:textId="4D43736C" w:rsidR="006B4351" w:rsidRPr="006B4351" w:rsidRDefault="006B4351" w:rsidP="006B4351">
    <w:pPr>
      <w:pStyle w:val="Footer"/>
      <w:jc w:val="center"/>
      <w:rPr>
        <w:rFonts w:ascii="Arial" w:hAnsi="Arial" w:cs="Arial"/>
        <w:color w:val="0A2E5B"/>
      </w:rPr>
    </w:pPr>
    <w:r w:rsidRPr="006B4351">
      <w:rPr>
        <w:rFonts w:ascii="Arial" w:hAnsi="Arial" w:cs="Arial"/>
        <w:color w:val="0A2E5B"/>
      </w:rPr>
      <w:t>www.untappedtalent.ca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E5AE6" w14:textId="77777777" w:rsidR="00986B3B" w:rsidRDefault="00986B3B" w:rsidP="002B287B">
      <w:pPr>
        <w:spacing w:after="0" w:line="240" w:lineRule="auto"/>
      </w:pPr>
      <w:r>
        <w:separator/>
      </w:r>
    </w:p>
  </w:footnote>
  <w:footnote w:type="continuationSeparator" w:id="0">
    <w:p w14:paraId="685B19BC" w14:textId="77777777" w:rsidR="00986B3B" w:rsidRDefault="00986B3B" w:rsidP="002B2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D09E1" w14:textId="7426D081" w:rsidR="002B287B" w:rsidRDefault="006B4351" w:rsidP="006B4351">
    <w:pPr>
      <w:pStyle w:val="Header"/>
      <w:jc w:val="center"/>
    </w:pPr>
    <w:r>
      <w:rPr>
        <w:noProof/>
      </w:rPr>
      <w:drawing>
        <wp:inline distT="0" distB="0" distL="0" distR="0" wp14:anchorId="1019DBDB" wp14:editId="4B140A4B">
          <wp:extent cx="1992084" cy="498021"/>
          <wp:effectExtent l="0" t="0" r="0" b="0"/>
          <wp:docPr id="2120449457" name="Picture 1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449457" name="Picture 1" descr="A blue text on a black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7675" cy="5169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34665"/>
    <w:multiLevelType w:val="multilevel"/>
    <w:tmpl w:val="B3E2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5C0A5B"/>
    <w:multiLevelType w:val="hybridMultilevel"/>
    <w:tmpl w:val="F3B03BDC"/>
    <w:lvl w:ilvl="0" w:tplc="6EF8987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893CFD"/>
    <w:multiLevelType w:val="multilevel"/>
    <w:tmpl w:val="C91E41C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A32079"/>
    <w:multiLevelType w:val="multilevel"/>
    <w:tmpl w:val="B3E29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2636689">
    <w:abstractNumId w:val="0"/>
  </w:num>
  <w:num w:numId="2" w16cid:durableId="1616601158">
    <w:abstractNumId w:val="1"/>
  </w:num>
  <w:num w:numId="3" w16cid:durableId="88626834">
    <w:abstractNumId w:val="3"/>
  </w:num>
  <w:num w:numId="4" w16cid:durableId="1699430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A46"/>
    <w:rsid w:val="000D691F"/>
    <w:rsid w:val="001E5592"/>
    <w:rsid w:val="002B287B"/>
    <w:rsid w:val="003E7783"/>
    <w:rsid w:val="00433A46"/>
    <w:rsid w:val="00462F86"/>
    <w:rsid w:val="006416AC"/>
    <w:rsid w:val="006B4351"/>
    <w:rsid w:val="00791FDD"/>
    <w:rsid w:val="007E71D8"/>
    <w:rsid w:val="00986B3B"/>
    <w:rsid w:val="00AD5CCC"/>
    <w:rsid w:val="00AF1E1E"/>
    <w:rsid w:val="00CB23AB"/>
    <w:rsid w:val="00D67E01"/>
    <w:rsid w:val="00EE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ECE72"/>
  <w15:chartTrackingRefBased/>
  <w15:docId w15:val="{21816FB2-6609-4C25-BCDD-D93BC32ED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942"/>
    <w:pPr>
      <w:spacing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41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1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3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3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3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3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3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3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3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416AC"/>
    <w:pPr>
      <w:spacing w:after="80" w:line="240" w:lineRule="auto"/>
      <w:contextualSpacing/>
    </w:pPr>
    <w:rPr>
      <w:rFonts w:ascii="Assistant ExtraBold" w:eastAsiaTheme="majorEastAsia" w:hAnsi="Assistant ExtraBold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6AC"/>
    <w:rPr>
      <w:rFonts w:ascii="Assistant ExtraBold" w:eastAsiaTheme="majorEastAsia" w:hAnsi="Assistant ExtraBold" w:cstheme="majorBidi"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416AC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416AC"/>
    <w:rPr>
      <w:rFonts w:asciiTheme="majorHAnsi" w:eastAsiaTheme="majorEastAsia" w:hAnsiTheme="majorHAnsi" w:cstheme="majorBidi"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3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3A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3A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3A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3A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3A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3A46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3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3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3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3A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3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3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3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3A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3A4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2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87B"/>
  </w:style>
  <w:style w:type="paragraph" w:styleId="Footer">
    <w:name w:val="footer"/>
    <w:basedOn w:val="Normal"/>
    <w:link w:val="FooterChar"/>
    <w:uiPriority w:val="99"/>
    <w:unhideWhenUsed/>
    <w:rsid w:val="002B2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5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663A3F5F32DE418DD8C4AE8A024451" ma:contentTypeVersion="9" ma:contentTypeDescription="Create a new document." ma:contentTypeScope="" ma:versionID="ce7212f288575066d4b35807a5f41840">
  <xsd:schema xmlns:xsd="http://www.w3.org/2001/XMLSchema" xmlns:xs="http://www.w3.org/2001/XMLSchema" xmlns:p="http://schemas.microsoft.com/office/2006/metadata/properties" xmlns:ns2="21c4e089-998a-48d3-90c0-9a6635954924" xmlns:ns3="0f451973-0c7f-4223-ac73-2a43e9f43749" targetNamespace="http://schemas.microsoft.com/office/2006/metadata/properties" ma:root="true" ma:fieldsID="38ecd12118b8910485a431d358c941aa" ns2:_="" ns3:_="">
    <xsd:import namespace="21c4e089-998a-48d3-90c0-9a6635954924"/>
    <xsd:import namespace="0f451973-0c7f-4223-ac73-2a43e9f43749"/>
    <xsd:element name="properties">
      <xsd:complexType>
        <xsd:sequence>
          <xsd:element name="documentManagement">
            <xsd:complexType>
              <xsd:all>
                <xsd:element ref="ns2:Audience"/>
                <xsd:element ref="ns2:Language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4e089-998a-48d3-90c0-9a6635954924" elementFormDefault="qualified">
    <xsd:import namespace="http://schemas.microsoft.com/office/2006/documentManagement/types"/>
    <xsd:import namespace="http://schemas.microsoft.com/office/infopath/2007/PartnerControls"/>
    <xsd:element name="Audience" ma:index="8" ma:displayName="Audience" ma:format="Dropdown" ma:internalName="Audience">
      <xsd:simpleType>
        <xsd:restriction base="dms:Choice">
          <xsd:enumeration value="Employer"/>
          <xsd:enumeration value="Employer and Partner"/>
          <xsd:enumeration value="Job Seeker"/>
          <xsd:enumeration value="Choice 4"/>
        </xsd:restriction>
      </xsd:simpleType>
    </xsd:element>
    <xsd:element name="Language" ma:index="9" nillable="true" ma:displayName="Language" ma:description="This is the language that the resource is in." ma:format="Dropdown" ma:internalName="Language">
      <xsd:simpleType>
        <xsd:restriction base="dms:Choice">
          <xsd:enumeration value="English"/>
          <xsd:enumeration value="French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1973-0c7f-4223-ac73-2a43e9f43749" elementFormDefault="qualified">
    <xsd:import namespace="http://schemas.microsoft.com/office/2006/documentManagement/types"/>
    <xsd:import namespace="http://schemas.microsoft.com/office/infopath/2007/PartnerControls"/>
    <xsd:element name="PrimeClassificationStatus" ma:index="10" nillable="true" ma:displayName="Processing status" ma:internalName="PrimeClassificationStatus">
      <xsd:simpleType>
        <xsd:restriction base="dms:Text"/>
      </xsd:simpleType>
    </xsd:element>
    <xsd:element name="PrimeClassificationStatusDetails" ma:index="11" nillable="true" ma:displayName="Processing 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12" nillable="true" ma:displayName="Processed" ma:internalName="PrimeLastClassified">
      <xsd:simpleType>
        <xsd:restriction base="dms:DateTime"/>
      </xsd:simpleType>
    </xsd:element>
    <xsd:element name="PrimeCorrectedByUser" ma:index="13" nillable="true" ma:displayName="Corrected" ma:internalName="PrimeCorrectedByUse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21c4e089-998a-48d3-90c0-9a6635954924">English</Language>
    <PrimeClassificationStatusDetails xmlns="0f451973-0c7f-4223-ac73-2a43e9f43749" xsi:nil="true"/>
    <Audience xmlns="21c4e089-998a-48d3-90c0-9a6635954924">Employer and Partner</Audience>
    <PrimeClassificationStatus xmlns="0f451973-0c7f-4223-ac73-2a43e9f43749" xsi:nil="true"/>
    <PrimeCorrectedByUser xmlns="0f451973-0c7f-4223-ac73-2a43e9f43749" xsi:nil="true"/>
    <PrimeLastClassified xmlns="0f451973-0c7f-4223-ac73-2a43e9f43749" xsi:nil="true"/>
  </documentManagement>
</p:properties>
</file>

<file path=customXml/itemProps1.xml><?xml version="1.0" encoding="utf-8"?>
<ds:datastoreItem xmlns:ds="http://schemas.openxmlformats.org/officeDocument/2006/customXml" ds:itemID="{C1B30FB0-C453-4437-A1A2-D93D1A26C6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2970F6-70F8-4155-AC23-9C52862B641B}"/>
</file>

<file path=customXml/itemProps3.xml><?xml version="1.0" encoding="utf-8"?>
<ds:datastoreItem xmlns:ds="http://schemas.openxmlformats.org/officeDocument/2006/customXml" ds:itemID="{04144CF8-168D-45BD-A7C5-73CA416080F2}"/>
</file>

<file path=customXml/itemProps4.xml><?xml version="1.0" encoding="utf-8"?>
<ds:datastoreItem xmlns:ds="http://schemas.openxmlformats.org/officeDocument/2006/customXml" ds:itemID="{C51FC447-373B-4DB2-9C64-6C9A725C027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221</Words>
  <Characters>1263</Characters>
  <Application>Microsoft Office Word</Application>
  <DocSecurity>0</DocSecurity>
  <Lines>10</Lines>
  <Paragraphs>2</Paragraphs>
  <ScaleCrop>false</ScaleCrop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Brown</dc:creator>
  <cp:keywords/>
  <dc:description/>
  <cp:lastModifiedBy>Ashly Mikhow</cp:lastModifiedBy>
  <cp:revision>4</cp:revision>
  <dcterms:created xsi:type="dcterms:W3CDTF">2025-05-07T12:00:00Z</dcterms:created>
  <dcterms:modified xsi:type="dcterms:W3CDTF">2025-12-19T15:09:00Z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0x01010075663A3F5F32DE418DD8C4AE8A024451</vt:lpwstr>
  </property>
</Properties>
</file>