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DDB84" w14:textId="77777777" w:rsidR="001931CB" w:rsidRDefault="001931CB" w:rsidP="005C6DB6">
      <w:pPr>
        <w:pStyle w:val="Title"/>
        <w:rPr>
          <w:rFonts w:ascii="Arial" w:hAnsi="Arial" w:cs="Arial"/>
          <w:b/>
          <w:bCs/>
          <w:spacing w:val="0"/>
        </w:rPr>
      </w:pPr>
    </w:p>
    <w:p w14:paraId="201D515C" w14:textId="15525EDC" w:rsidR="005C6DB6" w:rsidRPr="001931CB" w:rsidRDefault="005C6DB6" w:rsidP="005C6DB6">
      <w:pPr>
        <w:pStyle w:val="Title"/>
        <w:rPr>
          <w:rFonts w:ascii="Arial" w:hAnsi="Arial" w:cs="Arial"/>
          <w:b/>
          <w:bCs/>
          <w:spacing w:val="0"/>
        </w:rPr>
      </w:pPr>
      <w:r w:rsidRPr="001931CB">
        <w:rPr>
          <w:rFonts w:ascii="Arial" w:hAnsi="Arial" w:cs="Arial"/>
          <w:b/>
          <w:bCs/>
          <w:spacing w:val="0"/>
        </w:rPr>
        <w:t>AI &amp; Accessibility Toolkit</w:t>
      </w:r>
    </w:p>
    <w:p w14:paraId="3CE6CEEE" w14:textId="3FE58826" w:rsidR="00D611FE" w:rsidRPr="001931CB" w:rsidRDefault="00D611FE" w:rsidP="00D611FE">
      <w:pPr>
        <w:rPr>
          <w:rFonts w:ascii="Arial" w:hAnsi="Arial" w:cs="Arial"/>
        </w:rPr>
      </w:pPr>
      <w:r w:rsidRPr="001931CB">
        <w:rPr>
          <w:rFonts w:ascii="Arial" w:hAnsi="Arial" w:cs="Arial"/>
        </w:rPr>
        <w:t>A companion tool for CCRW’s AI and Accessibility eLearning course.</w:t>
      </w:r>
    </w:p>
    <w:p w14:paraId="3001ABF5" w14:textId="77777777" w:rsidR="005C6DB6" w:rsidRPr="001931CB" w:rsidRDefault="005C6DB6" w:rsidP="005C6DB6">
      <w:pPr>
        <w:pStyle w:val="Heading1"/>
        <w:rPr>
          <w:rFonts w:ascii="Arial" w:hAnsi="Arial" w:cs="Arial"/>
        </w:rPr>
      </w:pPr>
      <w:r w:rsidRPr="001931CB">
        <w:rPr>
          <w:rFonts w:ascii="Arial" w:hAnsi="Arial" w:cs="Arial"/>
        </w:rPr>
        <w:t>Systematic Accessibility Testing Approach</w:t>
      </w:r>
    </w:p>
    <w:p w14:paraId="211AB585" w14:textId="3E94DC94" w:rsidR="00DC5F47" w:rsidRPr="001931CB" w:rsidRDefault="00DC5F47" w:rsidP="00DC5F47">
      <w:pP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</w:pPr>
      <w:r w:rsidRPr="001931CB">
        <w:rPr>
          <w:rFonts w:ascii="Arial" w:hAnsi="Arial" w:cs="Arial"/>
          <w:b/>
          <w:bCs/>
        </w:rPr>
        <w:t xml:space="preserve">Accessibility Testing: </w:t>
      </w:r>
      <w:r w:rsidR="00A02CD5" w:rsidRPr="001931CB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Checking if AI tools can be used by people with disabilities.</w:t>
      </w:r>
    </w:p>
    <w:p w14:paraId="4B2E9D7C" w14:textId="77777777" w:rsidR="005C6DB6" w:rsidRPr="001931CB" w:rsidRDefault="005C6DB6" w:rsidP="005C6DB6">
      <w:pPr>
        <w:rPr>
          <w:rFonts w:ascii="Arial" w:hAnsi="Arial" w:cs="Arial"/>
          <w:b/>
          <w:bCs/>
        </w:rPr>
      </w:pPr>
      <w:r w:rsidRPr="001931CB">
        <w:rPr>
          <w:rFonts w:ascii="Arial" w:hAnsi="Arial" w:cs="Arial"/>
          <w:b/>
          <w:bCs/>
        </w:rPr>
        <w:t>Step 1: Initial Assessment</w:t>
      </w:r>
    </w:p>
    <w:p w14:paraId="565C82D3" w14:textId="777777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Can you access the main AI interface using your assistive technology?</w:t>
      </w:r>
    </w:p>
    <w:p w14:paraId="3613BE42" w14:textId="777777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Are all buttons and links properly labeled and functional?</w:t>
      </w:r>
    </w:p>
    <w:p w14:paraId="2E76A924" w14:textId="777777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Can you navigate through all features using keyboard-only?</w:t>
      </w:r>
    </w:p>
    <w:p w14:paraId="1943A8A4" w14:textId="777777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Are AI responses available in your preferred format (text/audio)?</w:t>
      </w:r>
    </w:p>
    <w:p w14:paraId="53A957E5" w14:textId="77777777" w:rsidR="005C6DB6" w:rsidRPr="001931CB" w:rsidRDefault="005C6DB6" w:rsidP="005C6DB6">
      <w:pPr>
        <w:rPr>
          <w:rFonts w:ascii="Arial" w:hAnsi="Arial" w:cs="Arial"/>
          <w:b/>
          <w:bCs/>
        </w:rPr>
      </w:pPr>
      <w:r w:rsidRPr="001931CB">
        <w:rPr>
          <w:rFonts w:ascii="Arial" w:hAnsi="Arial" w:cs="Arial"/>
          <w:b/>
          <w:bCs/>
        </w:rPr>
        <w:t>Step 2: Feature Testing</w:t>
      </w:r>
    </w:p>
    <w:p w14:paraId="229DCE80" w14:textId="4E063DCB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Test core functions: input, processing, output</w:t>
      </w:r>
      <w:r w:rsidR="00633F16" w:rsidRPr="001931CB">
        <w:rPr>
          <w:rFonts w:ascii="Arial" w:hAnsi="Arial" w:cs="Arial"/>
        </w:rPr>
        <w:t>.</w:t>
      </w:r>
    </w:p>
    <w:p w14:paraId="1B07C3F8" w14:textId="607D7B52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Try different input methods: typing, voice, copy-paste</w:t>
      </w:r>
      <w:r w:rsidR="00633F16" w:rsidRPr="001931CB">
        <w:rPr>
          <w:rFonts w:ascii="Arial" w:hAnsi="Arial" w:cs="Arial"/>
        </w:rPr>
        <w:t>.</w:t>
      </w:r>
    </w:p>
    <w:p w14:paraId="13F5AECE" w14:textId="48F0EC2E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Verify you can save, edit, or share AI-generated content</w:t>
      </w:r>
      <w:r w:rsidR="00633F16" w:rsidRPr="001931CB">
        <w:rPr>
          <w:rFonts w:ascii="Arial" w:hAnsi="Arial" w:cs="Arial"/>
        </w:rPr>
        <w:t>.</w:t>
      </w:r>
    </w:p>
    <w:p w14:paraId="533FC0AB" w14:textId="5DA1700F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Check if settings and preferences are accessible</w:t>
      </w:r>
      <w:r w:rsidR="00633F16" w:rsidRPr="001931CB">
        <w:rPr>
          <w:rFonts w:ascii="Arial" w:hAnsi="Arial" w:cs="Arial"/>
        </w:rPr>
        <w:t>.</w:t>
      </w:r>
    </w:p>
    <w:p w14:paraId="4FCF43ED" w14:textId="77777777" w:rsidR="005C6DB6" w:rsidRPr="001931CB" w:rsidRDefault="005C6DB6" w:rsidP="005C6DB6">
      <w:pPr>
        <w:rPr>
          <w:rFonts w:ascii="Arial" w:hAnsi="Arial" w:cs="Arial"/>
          <w:b/>
          <w:bCs/>
        </w:rPr>
      </w:pPr>
      <w:r w:rsidRPr="001931CB">
        <w:rPr>
          <w:rFonts w:ascii="Arial" w:hAnsi="Arial" w:cs="Arial"/>
          <w:b/>
          <w:bCs/>
        </w:rPr>
        <w:t>Step 3: Workflow Integration</w:t>
      </w:r>
    </w:p>
    <w:p w14:paraId="07051CB2" w14:textId="4362C933" w:rsidR="008B5F89" w:rsidRPr="001931CB" w:rsidRDefault="008B5F89" w:rsidP="005C6DB6">
      <w:pP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</w:pPr>
      <w:r w:rsidRPr="001931CB">
        <w:rPr>
          <w:rFonts w:ascii="Arial" w:hAnsi="Arial" w:cs="Arial"/>
          <w:b/>
          <w:bCs/>
        </w:rPr>
        <w:t xml:space="preserve">Workflow Integration: </w:t>
      </w:r>
      <w:r w:rsidRPr="001931CB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How well AI fits into your existing work process.</w:t>
      </w:r>
    </w:p>
    <w:p w14:paraId="5D6DB2D6" w14:textId="777777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Can you integrate the AI tool with your existing assistive technology?</w:t>
      </w:r>
    </w:p>
    <w:p w14:paraId="5472B07B" w14:textId="777777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Does the tool work with your preferred file formats?</w:t>
      </w:r>
    </w:p>
    <w:p w14:paraId="4EE9385F" w14:textId="777777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Can you use the tool within your standard work processes?</w:t>
      </w:r>
    </w:p>
    <w:p w14:paraId="64247E9C" w14:textId="777777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Are there timing or speed considerations that create barriers?</w:t>
      </w:r>
    </w:p>
    <w:p w14:paraId="671A084D" w14:textId="77777777" w:rsidR="005C6DB6" w:rsidRPr="001931CB" w:rsidRDefault="005C6DB6" w:rsidP="005C6DB6">
      <w:pPr>
        <w:rPr>
          <w:rFonts w:ascii="Arial" w:hAnsi="Arial" w:cs="Arial"/>
          <w:b/>
          <w:bCs/>
        </w:rPr>
      </w:pPr>
      <w:r w:rsidRPr="001931CB">
        <w:rPr>
          <w:rFonts w:ascii="Arial" w:hAnsi="Arial" w:cs="Arial"/>
          <w:b/>
          <w:bCs/>
        </w:rPr>
        <w:t>Step 4: Documentation</w:t>
      </w:r>
    </w:p>
    <w:p w14:paraId="6CBD65CF" w14:textId="1554D701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Record specific barriers and the exact steps that create problems</w:t>
      </w:r>
      <w:r w:rsidR="00633F16" w:rsidRPr="001931CB">
        <w:rPr>
          <w:rFonts w:ascii="Arial" w:hAnsi="Arial" w:cs="Arial"/>
        </w:rPr>
        <w:t>.</w:t>
      </w:r>
    </w:p>
    <w:p w14:paraId="38F7AF5C" w14:textId="72C8F5E3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Note any workarounds you discover</w:t>
      </w:r>
      <w:r w:rsidR="00633F16" w:rsidRPr="001931CB">
        <w:rPr>
          <w:rFonts w:ascii="Arial" w:hAnsi="Arial" w:cs="Arial"/>
        </w:rPr>
        <w:t>.</w:t>
      </w:r>
    </w:p>
    <w:p w14:paraId="110F2B53" w14:textId="228DEBF8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Document which features work well and which don't</w:t>
      </w:r>
      <w:r w:rsidR="00633F16" w:rsidRPr="001931CB">
        <w:rPr>
          <w:rFonts w:ascii="Arial" w:hAnsi="Arial" w:cs="Arial"/>
        </w:rPr>
        <w:t>.</w:t>
      </w:r>
    </w:p>
    <w:p w14:paraId="0DFDCCE6" w14:textId="39A24F2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Keep track of software versions and update impacts</w:t>
      </w:r>
      <w:r w:rsidR="00633F16" w:rsidRPr="001931CB">
        <w:rPr>
          <w:rFonts w:ascii="Arial" w:hAnsi="Arial" w:cs="Arial"/>
        </w:rPr>
        <w:t>.</w:t>
      </w:r>
    </w:p>
    <w:p w14:paraId="5CAA3A71" w14:textId="77777777" w:rsidR="005C6DB6" w:rsidRPr="001931CB" w:rsidRDefault="005C6DB6" w:rsidP="005C6DB6">
      <w:pPr>
        <w:pStyle w:val="Heading1"/>
        <w:rPr>
          <w:rFonts w:ascii="Arial" w:hAnsi="Arial" w:cs="Arial"/>
        </w:rPr>
      </w:pPr>
      <w:bookmarkStart w:id="0" w:name="_Toc212628561"/>
      <w:r w:rsidRPr="001931CB">
        <w:rPr>
          <w:rFonts w:ascii="Arial" w:hAnsi="Arial" w:cs="Arial"/>
        </w:rPr>
        <w:lastRenderedPageBreak/>
        <w:t>Action Planning: Your Personal AI Accessibility</w:t>
      </w:r>
      <w:bookmarkEnd w:id="0"/>
    </w:p>
    <w:p w14:paraId="0990E54F" w14:textId="77777777" w:rsidR="005C6DB6" w:rsidRPr="001931CB" w:rsidRDefault="005C6DB6" w:rsidP="005C6DB6">
      <w:pPr>
        <w:pStyle w:val="Heading2"/>
        <w:rPr>
          <w:rFonts w:ascii="Arial" w:hAnsi="Arial" w:cs="Arial"/>
        </w:rPr>
      </w:pPr>
      <w:r w:rsidRPr="001931CB">
        <w:rPr>
          <w:rFonts w:ascii="Arial" w:hAnsi="Arial" w:cs="Arial"/>
        </w:rPr>
        <w:t>Creating Your 90-Day AI Development Plan</w:t>
      </w:r>
    </w:p>
    <w:p w14:paraId="16B9BC87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Month 1: Foundation Building</w:t>
      </w:r>
    </w:p>
    <w:p w14:paraId="6E823CB0" w14:textId="22C35EA4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Week 1-2:</w:t>
      </w:r>
      <w:r w:rsidRPr="001931CB">
        <w:rPr>
          <w:rFonts w:ascii="Arial" w:hAnsi="Arial" w:cs="Arial"/>
        </w:rPr>
        <w:t xml:space="preserve"> Complete accessibility assessment of 3-5 AI tools relevant to your target job</w:t>
      </w:r>
      <w:r w:rsidR="00633F16" w:rsidRPr="001931CB">
        <w:rPr>
          <w:rFonts w:ascii="Arial" w:hAnsi="Arial" w:cs="Arial"/>
        </w:rPr>
        <w:t>.</w:t>
      </w:r>
    </w:p>
    <w:p w14:paraId="155F2E3E" w14:textId="3C127A64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Week 3-4:</w:t>
      </w:r>
      <w:r w:rsidRPr="001931CB">
        <w:rPr>
          <w:rFonts w:ascii="Arial" w:hAnsi="Arial" w:cs="Arial"/>
        </w:rPr>
        <w:t xml:space="preserve"> Join 2-3 online communities focused on AI and disability, introduce yourself and start participating</w:t>
      </w:r>
      <w:r w:rsidR="00633F16" w:rsidRPr="001931CB">
        <w:rPr>
          <w:rFonts w:ascii="Arial" w:hAnsi="Arial" w:cs="Arial"/>
        </w:rPr>
        <w:t>.</w:t>
      </w:r>
    </w:p>
    <w:p w14:paraId="7F7DAF33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Month 2: Skill Development</w:t>
      </w:r>
    </w:p>
    <w:p w14:paraId="13B73DF4" w14:textId="2BEE2CBD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Week 5-6:</w:t>
      </w:r>
      <w:r w:rsidRPr="001931CB">
        <w:rPr>
          <w:rFonts w:ascii="Arial" w:hAnsi="Arial" w:cs="Arial"/>
        </w:rPr>
        <w:t xml:space="preserve"> Practice using AI for workplace scenarios (emails, research, organization) with focus on accessibility</w:t>
      </w:r>
      <w:r w:rsidR="00633F16" w:rsidRPr="001931CB">
        <w:rPr>
          <w:rFonts w:ascii="Arial" w:hAnsi="Arial" w:cs="Arial"/>
        </w:rPr>
        <w:t>.</w:t>
      </w:r>
    </w:p>
    <w:p w14:paraId="77D06805" w14:textId="6B37236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Week 7-8:</w:t>
      </w:r>
      <w:r w:rsidRPr="001931CB">
        <w:rPr>
          <w:rFonts w:ascii="Arial" w:hAnsi="Arial" w:cs="Arial"/>
        </w:rPr>
        <w:t xml:space="preserve"> Document your successful AI strategies and identify areas needing improvement</w:t>
      </w:r>
      <w:r w:rsidR="00633F16" w:rsidRPr="001931CB">
        <w:rPr>
          <w:rFonts w:ascii="Arial" w:hAnsi="Arial" w:cs="Arial"/>
        </w:rPr>
        <w:t>.</w:t>
      </w:r>
    </w:p>
    <w:p w14:paraId="1133725E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Month 3: Integration and Advocacy</w:t>
      </w:r>
    </w:p>
    <w:p w14:paraId="7DB73F03" w14:textId="3D5610F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Week 9-10:</w:t>
      </w:r>
      <w:r w:rsidRPr="001931CB">
        <w:rPr>
          <w:rFonts w:ascii="Arial" w:hAnsi="Arial" w:cs="Arial"/>
        </w:rPr>
        <w:t xml:space="preserve"> Have accommodation conversations with supervisor or potential employers about AI needs</w:t>
      </w:r>
      <w:r w:rsidR="00633F16" w:rsidRPr="001931CB">
        <w:rPr>
          <w:rFonts w:ascii="Arial" w:hAnsi="Arial" w:cs="Arial"/>
        </w:rPr>
        <w:t>.</w:t>
      </w:r>
    </w:p>
    <w:p w14:paraId="79F93F23" w14:textId="29D5B8F6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Week 11-12:</w:t>
      </w:r>
      <w:r w:rsidRPr="001931CB">
        <w:rPr>
          <w:rFonts w:ascii="Arial" w:hAnsi="Arial" w:cs="Arial"/>
        </w:rPr>
        <w:t xml:space="preserve"> Share knowledge with one other person (colleague, community member, or mentee) about accessible AI practices</w:t>
      </w:r>
      <w:r w:rsidR="00633F16" w:rsidRPr="001931CB">
        <w:rPr>
          <w:rFonts w:ascii="Arial" w:hAnsi="Arial" w:cs="Arial"/>
        </w:rPr>
        <w:t>.</w:t>
      </w:r>
    </w:p>
    <w:p w14:paraId="69F81507" w14:textId="77777777" w:rsidR="005C6DB6" w:rsidRPr="001931CB" w:rsidRDefault="005C6DB6" w:rsidP="005C6DB6">
      <w:pPr>
        <w:pStyle w:val="Heading2"/>
        <w:rPr>
          <w:rFonts w:ascii="Arial" w:hAnsi="Arial" w:cs="Arial"/>
        </w:rPr>
      </w:pPr>
      <w:bookmarkStart w:id="1" w:name="_Toc212628562"/>
      <w:r w:rsidRPr="001931CB">
        <w:rPr>
          <w:rFonts w:ascii="Arial" w:hAnsi="Arial" w:cs="Arial"/>
        </w:rPr>
        <w:t>Building Your Personal AI Toolkit</w:t>
      </w:r>
      <w:bookmarkEnd w:id="1"/>
    </w:p>
    <w:p w14:paraId="6D4B9C5C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Essential Tools (2-3 maximum):</w:t>
      </w:r>
    </w:p>
    <w:p w14:paraId="08BA6811" w14:textId="0725780F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Primary writing assistant:</w:t>
      </w:r>
      <w:r w:rsidRPr="001931CB">
        <w:rPr>
          <w:rFonts w:ascii="Arial" w:hAnsi="Arial" w:cs="Arial"/>
        </w:rPr>
        <w:t xml:space="preserve"> [Your choice based on accessibility testing]</w:t>
      </w:r>
      <w:r w:rsidR="00633F16" w:rsidRPr="001931CB">
        <w:rPr>
          <w:rFonts w:ascii="Arial" w:hAnsi="Arial" w:cs="Arial"/>
        </w:rPr>
        <w:t>.</w:t>
      </w:r>
    </w:p>
    <w:p w14:paraId="7237045A" w14:textId="437B7DE3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Research and information tool:</w:t>
      </w:r>
      <w:r w:rsidRPr="001931CB">
        <w:rPr>
          <w:rFonts w:ascii="Arial" w:hAnsi="Arial" w:cs="Arial"/>
        </w:rPr>
        <w:t xml:space="preserve"> [Your choice based on accessibility testing]</w:t>
      </w:r>
      <w:r w:rsidR="00633F16" w:rsidRPr="001931CB">
        <w:rPr>
          <w:rFonts w:ascii="Arial" w:hAnsi="Arial" w:cs="Arial"/>
        </w:rPr>
        <w:t>.</w:t>
      </w:r>
    </w:p>
    <w:p w14:paraId="43AEE908" w14:textId="73994E45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Organization/productivity tool:</w:t>
      </w:r>
      <w:r w:rsidRPr="001931CB">
        <w:rPr>
          <w:rFonts w:ascii="Arial" w:hAnsi="Arial" w:cs="Arial"/>
        </w:rPr>
        <w:t xml:space="preserve"> [Your choice based on accessibility testing]</w:t>
      </w:r>
      <w:r w:rsidR="00633F16" w:rsidRPr="001931CB">
        <w:rPr>
          <w:rFonts w:ascii="Arial" w:hAnsi="Arial" w:cs="Arial"/>
        </w:rPr>
        <w:t>.</w:t>
      </w:r>
    </w:p>
    <w:p w14:paraId="282EA6F5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Backup Options:</w:t>
      </w:r>
    </w:p>
    <w:p w14:paraId="20C7D0AF" w14:textId="5B5CA0FB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Alternative tools:</w:t>
      </w:r>
      <w:r w:rsidRPr="001931CB">
        <w:rPr>
          <w:rFonts w:ascii="Arial" w:hAnsi="Arial" w:cs="Arial"/>
        </w:rPr>
        <w:t xml:space="preserve"> Secondary choices for each primary tool</w:t>
      </w:r>
      <w:r w:rsidR="00633F16" w:rsidRPr="001931CB">
        <w:rPr>
          <w:rFonts w:ascii="Arial" w:hAnsi="Arial" w:cs="Arial"/>
        </w:rPr>
        <w:t>.</w:t>
      </w:r>
    </w:p>
    <w:p w14:paraId="2C9D8E96" w14:textId="0B98970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Manual methods:</w:t>
      </w:r>
      <w:r w:rsidRPr="001931CB">
        <w:rPr>
          <w:rFonts w:ascii="Arial" w:hAnsi="Arial" w:cs="Arial"/>
        </w:rPr>
        <w:t xml:space="preserve"> Non-AI approaches for essential functions</w:t>
      </w:r>
      <w:r w:rsidR="00633F16" w:rsidRPr="001931CB">
        <w:rPr>
          <w:rFonts w:ascii="Arial" w:hAnsi="Arial" w:cs="Arial"/>
        </w:rPr>
        <w:t>.</w:t>
      </w:r>
    </w:p>
    <w:p w14:paraId="3373CF22" w14:textId="77E692D9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Support network:</w:t>
      </w:r>
      <w:r w:rsidRPr="001931CB">
        <w:rPr>
          <w:rFonts w:ascii="Arial" w:hAnsi="Arial" w:cs="Arial"/>
        </w:rPr>
        <w:t xml:space="preserve"> People who can help when technology barriers arise</w:t>
      </w:r>
      <w:r w:rsidR="00633F16" w:rsidRPr="001931CB">
        <w:rPr>
          <w:rFonts w:ascii="Arial" w:hAnsi="Arial" w:cs="Arial"/>
        </w:rPr>
        <w:t>.</w:t>
      </w:r>
    </w:p>
    <w:p w14:paraId="7CDE1F7E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Documentation System:</w:t>
      </w:r>
    </w:p>
    <w:p w14:paraId="706B244C" w14:textId="639C8E95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Success strategies:</w:t>
      </w:r>
      <w:r w:rsidRPr="001931CB">
        <w:rPr>
          <w:rFonts w:ascii="Arial" w:hAnsi="Arial" w:cs="Arial"/>
        </w:rPr>
        <w:t xml:space="preserve"> Record what works well for future reference</w:t>
      </w:r>
      <w:r w:rsidR="00633F16" w:rsidRPr="001931CB">
        <w:rPr>
          <w:rFonts w:ascii="Arial" w:hAnsi="Arial" w:cs="Arial"/>
        </w:rPr>
        <w:t>.</w:t>
      </w:r>
    </w:p>
    <w:p w14:paraId="595C7DCE" w14:textId="0816DECC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Barrier workarounds:</w:t>
      </w:r>
      <w:r w:rsidRPr="001931CB">
        <w:rPr>
          <w:rFonts w:ascii="Arial" w:hAnsi="Arial" w:cs="Arial"/>
        </w:rPr>
        <w:t xml:space="preserve"> Document solutions to accessibility challenges</w:t>
      </w:r>
      <w:r w:rsidR="00633F16" w:rsidRPr="001931CB">
        <w:rPr>
          <w:rFonts w:ascii="Arial" w:hAnsi="Arial" w:cs="Arial"/>
        </w:rPr>
        <w:t>.</w:t>
      </w:r>
    </w:p>
    <w:p w14:paraId="4C532DF6" w14:textId="706DE47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lastRenderedPageBreak/>
        <w:t>Contact information:</w:t>
      </w:r>
      <w:r w:rsidRPr="001931CB">
        <w:rPr>
          <w:rFonts w:ascii="Arial" w:hAnsi="Arial" w:cs="Arial"/>
        </w:rPr>
        <w:t xml:space="preserve"> Keep list of technical support resources and accommodation contacts</w:t>
      </w:r>
      <w:r w:rsidR="00633F16" w:rsidRPr="001931CB">
        <w:rPr>
          <w:rFonts w:ascii="Arial" w:hAnsi="Arial" w:cs="Arial"/>
        </w:rPr>
        <w:t>.</w:t>
      </w:r>
    </w:p>
    <w:p w14:paraId="2E172650" w14:textId="42E29773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Policy tracking:</w:t>
      </w:r>
      <w:r w:rsidRPr="001931CB">
        <w:rPr>
          <w:rFonts w:ascii="Arial" w:hAnsi="Arial" w:cs="Arial"/>
        </w:rPr>
        <w:t xml:space="preserve"> Monitor changes in AI policies that might affect your accommodations</w:t>
      </w:r>
      <w:r w:rsidR="00633F16" w:rsidRPr="001931CB">
        <w:rPr>
          <w:rFonts w:ascii="Arial" w:hAnsi="Arial" w:cs="Arial"/>
        </w:rPr>
        <w:t>.</w:t>
      </w:r>
    </w:p>
    <w:p w14:paraId="49258CC6" w14:textId="77777777" w:rsidR="005C6DB6" w:rsidRPr="001931CB" w:rsidRDefault="005C6DB6" w:rsidP="005C6DB6">
      <w:pPr>
        <w:rPr>
          <w:rFonts w:ascii="Arial" w:hAnsi="Arial" w:cs="Arial"/>
          <w:b/>
          <w:bCs/>
        </w:rPr>
      </w:pPr>
      <w:r w:rsidRPr="001931CB">
        <w:rPr>
          <w:rFonts w:ascii="Arial" w:hAnsi="Arial" w:cs="Arial"/>
          <w:b/>
          <w:bCs/>
        </w:rPr>
        <w:t>Long-Term Professional Development Goals</w:t>
      </w:r>
    </w:p>
    <w:p w14:paraId="40966D3C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6-Month Goals:</w:t>
      </w:r>
    </w:p>
    <w:p w14:paraId="65E96073" w14:textId="09D8F81D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AI expertise recognition:</w:t>
      </w:r>
      <w:r w:rsidRPr="001931CB">
        <w:rPr>
          <w:rFonts w:ascii="Arial" w:hAnsi="Arial" w:cs="Arial"/>
        </w:rPr>
        <w:t xml:space="preserve"> Be known in your workplace as someone with valuable AI accessibility knowledge</w:t>
      </w:r>
      <w:r w:rsidR="00633F16" w:rsidRPr="001931CB">
        <w:rPr>
          <w:rFonts w:ascii="Arial" w:hAnsi="Arial" w:cs="Arial"/>
        </w:rPr>
        <w:t>.</w:t>
      </w:r>
    </w:p>
    <w:p w14:paraId="45260AD2" w14:textId="63B32223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Accommodation optimization:</w:t>
      </w:r>
      <w:r w:rsidRPr="001931CB">
        <w:rPr>
          <w:rFonts w:ascii="Arial" w:hAnsi="Arial" w:cs="Arial"/>
        </w:rPr>
        <w:t xml:space="preserve"> Have all necessary AI-related accommodations in place and working smoothly</w:t>
      </w:r>
      <w:r w:rsidR="00633F16" w:rsidRPr="001931CB">
        <w:rPr>
          <w:rFonts w:ascii="Arial" w:hAnsi="Arial" w:cs="Arial"/>
        </w:rPr>
        <w:t>.</w:t>
      </w:r>
    </w:p>
    <w:p w14:paraId="5F79FB78" w14:textId="6A317BFE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Community contribution:</w:t>
      </w:r>
      <w:r w:rsidRPr="001931CB">
        <w:rPr>
          <w:rFonts w:ascii="Arial" w:hAnsi="Arial" w:cs="Arial"/>
        </w:rPr>
        <w:t xml:space="preserve"> Regularly help others in disability communities with AI accessibility questions</w:t>
      </w:r>
      <w:r w:rsidR="00633F16" w:rsidRPr="001931CB">
        <w:rPr>
          <w:rFonts w:ascii="Arial" w:hAnsi="Arial" w:cs="Arial"/>
        </w:rPr>
        <w:t>.</w:t>
      </w:r>
    </w:p>
    <w:p w14:paraId="65B11AFC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1-Year Goals:</w:t>
      </w:r>
    </w:p>
    <w:p w14:paraId="56652111" w14:textId="076EB2F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Leadership opportunities:</w:t>
      </w:r>
      <w:r w:rsidRPr="001931CB">
        <w:rPr>
          <w:rFonts w:ascii="Arial" w:hAnsi="Arial" w:cs="Arial"/>
        </w:rPr>
        <w:t xml:space="preserve"> Take on projects or roles that utilize your AI accessibility expertise</w:t>
      </w:r>
      <w:r w:rsidR="00633F16" w:rsidRPr="001931CB">
        <w:rPr>
          <w:rFonts w:ascii="Arial" w:hAnsi="Arial" w:cs="Arial"/>
        </w:rPr>
        <w:t>.</w:t>
      </w:r>
    </w:p>
    <w:p w14:paraId="00B27C1F" w14:textId="3CD47297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Organizational impact:</w:t>
      </w:r>
      <w:r w:rsidRPr="001931CB">
        <w:rPr>
          <w:rFonts w:ascii="Arial" w:hAnsi="Arial" w:cs="Arial"/>
        </w:rPr>
        <w:t xml:space="preserve"> Contribute to policy changes that improve AI accessibility in your workplace</w:t>
      </w:r>
      <w:r w:rsidR="00633F16" w:rsidRPr="001931CB">
        <w:rPr>
          <w:rFonts w:ascii="Arial" w:hAnsi="Arial" w:cs="Arial"/>
        </w:rPr>
        <w:t>.</w:t>
      </w:r>
    </w:p>
    <w:p w14:paraId="5A5056CD" w14:textId="3D3CE1EC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Skill expansion:</w:t>
      </w:r>
      <w:r w:rsidRPr="001931CB">
        <w:rPr>
          <w:rFonts w:ascii="Arial" w:hAnsi="Arial" w:cs="Arial"/>
        </w:rPr>
        <w:t xml:space="preserve"> Develop advanced AI skills that enhance your career prospects</w:t>
      </w:r>
      <w:r w:rsidR="00633F16" w:rsidRPr="001931CB">
        <w:rPr>
          <w:rFonts w:ascii="Arial" w:hAnsi="Arial" w:cs="Arial"/>
        </w:rPr>
        <w:t>.</w:t>
      </w:r>
    </w:p>
    <w:p w14:paraId="571ED063" w14:textId="77777777" w:rsidR="005C6DB6" w:rsidRPr="001931CB" w:rsidRDefault="005C6DB6" w:rsidP="005C6DB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Long-term Vision:</w:t>
      </w:r>
    </w:p>
    <w:p w14:paraId="542D4A11" w14:textId="10A09904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Career advancement:</w:t>
      </w:r>
      <w:r w:rsidRPr="001931CB">
        <w:rPr>
          <w:rFonts w:ascii="Arial" w:hAnsi="Arial" w:cs="Arial"/>
        </w:rPr>
        <w:t xml:space="preserve"> Use AI expertise and accessibility advocacy to advance professionally</w:t>
      </w:r>
      <w:r w:rsidR="00633F16" w:rsidRPr="001931CB">
        <w:rPr>
          <w:rFonts w:ascii="Arial" w:hAnsi="Arial" w:cs="Arial"/>
        </w:rPr>
        <w:t>.</w:t>
      </w:r>
    </w:p>
    <w:p w14:paraId="687F61CA" w14:textId="7C1AF1BC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Community leadership:</w:t>
      </w:r>
      <w:r w:rsidRPr="001931CB">
        <w:rPr>
          <w:rFonts w:ascii="Arial" w:hAnsi="Arial" w:cs="Arial"/>
        </w:rPr>
        <w:t xml:space="preserve"> Become a recognized expert in AI accessibility within disability communities</w:t>
      </w:r>
      <w:r w:rsidR="00633F16" w:rsidRPr="001931CB">
        <w:rPr>
          <w:rFonts w:ascii="Arial" w:hAnsi="Arial" w:cs="Arial"/>
        </w:rPr>
        <w:t>.</w:t>
      </w:r>
    </w:p>
    <w:p w14:paraId="79D766A2" w14:textId="30B8BDD9" w:rsidR="005C6DB6" w:rsidRPr="001931CB" w:rsidRDefault="005C6DB6" w:rsidP="00633F16">
      <w:pPr>
        <w:rPr>
          <w:rFonts w:ascii="Arial" w:hAnsi="Arial" w:cs="Arial"/>
        </w:rPr>
      </w:pPr>
      <w:r w:rsidRPr="001931CB">
        <w:rPr>
          <w:rFonts w:ascii="Arial" w:hAnsi="Arial" w:cs="Arial"/>
          <w:b/>
          <w:bCs/>
        </w:rPr>
        <w:t>Systemic change:</w:t>
      </w:r>
      <w:r w:rsidRPr="001931CB">
        <w:rPr>
          <w:rFonts w:ascii="Arial" w:hAnsi="Arial" w:cs="Arial"/>
        </w:rPr>
        <w:t xml:space="preserve"> Contribute to broader improvements in AI accessibility across industries</w:t>
      </w:r>
      <w:r w:rsidR="00633F16" w:rsidRPr="001931CB">
        <w:rPr>
          <w:rFonts w:ascii="Arial" w:hAnsi="Arial" w:cs="Arial"/>
        </w:rPr>
        <w:t>.</w:t>
      </w:r>
    </w:p>
    <w:p w14:paraId="15E2D5F3" w14:textId="77777777" w:rsidR="007E71D8" w:rsidRPr="001931CB" w:rsidRDefault="007E71D8">
      <w:pPr>
        <w:rPr>
          <w:rFonts w:ascii="Arial" w:hAnsi="Arial" w:cs="Arial"/>
        </w:rPr>
      </w:pPr>
    </w:p>
    <w:p w14:paraId="4ABDD8A1" w14:textId="77777777" w:rsidR="004D26EC" w:rsidRPr="001931CB" w:rsidRDefault="004D26EC">
      <w:pPr>
        <w:rPr>
          <w:rFonts w:ascii="Arial" w:eastAsiaTheme="majorEastAsia" w:hAnsi="Arial" w:cs="Arial"/>
          <w:color w:val="002060"/>
          <w:sz w:val="28"/>
          <w:szCs w:val="40"/>
        </w:rPr>
      </w:pPr>
      <w:r w:rsidRPr="001931CB">
        <w:rPr>
          <w:rFonts w:ascii="Arial" w:hAnsi="Arial" w:cs="Arial"/>
        </w:rPr>
        <w:br w:type="page"/>
      </w:r>
    </w:p>
    <w:p w14:paraId="3E19EB4D" w14:textId="6A5B46F3" w:rsidR="006D32E7" w:rsidRPr="001931CB" w:rsidRDefault="00633F16" w:rsidP="006D32E7">
      <w:pPr>
        <w:pStyle w:val="Heading1"/>
        <w:rPr>
          <w:rFonts w:ascii="Arial" w:hAnsi="Arial" w:cs="Arial"/>
        </w:rPr>
      </w:pPr>
      <w:r w:rsidRPr="001931CB">
        <w:rPr>
          <w:rFonts w:ascii="Arial" w:hAnsi="Arial" w:cs="Arial"/>
        </w:rPr>
        <w:lastRenderedPageBreak/>
        <w:t>AI Prompts for Workplace Support</w:t>
      </w:r>
    </w:p>
    <w:p w14:paraId="104A86CD" w14:textId="06FF0B0C" w:rsidR="00633F16" w:rsidRPr="001931CB" w:rsidRDefault="00633F16" w:rsidP="00633F16">
      <w:pPr>
        <w:pStyle w:val="Heading2"/>
        <w:rPr>
          <w:rFonts w:ascii="Arial" w:hAnsi="Arial" w:cs="Arial"/>
        </w:rPr>
      </w:pPr>
      <w:r w:rsidRPr="001931CB">
        <w:rPr>
          <w:rFonts w:ascii="Arial" w:hAnsi="Arial" w:cs="Arial"/>
        </w:rPr>
        <w:t>Communication Support</w:t>
      </w:r>
    </w:p>
    <w:p w14:paraId="16221B26" w14:textId="77777777" w:rsidR="00633F16" w:rsidRPr="001931CB" w:rsidRDefault="00633F1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Write a professional email asking for a meeting with my supervisor.</w:t>
      </w:r>
      <w:r w:rsidRPr="001931CB">
        <w:rPr>
          <w:rFonts w:ascii="Arial" w:hAnsi="Arial" w:cs="Arial"/>
        </w:rPr>
        <w:br/>
        <w:t>Make my email sound polite but confident.</w:t>
      </w:r>
      <w:r w:rsidRPr="001931CB">
        <w:rPr>
          <w:rFonts w:ascii="Arial" w:hAnsi="Arial" w:cs="Arial"/>
        </w:rPr>
        <w:br/>
        <w:t>Explain this message in plain language so it is easier to understand.</w:t>
      </w:r>
      <w:r w:rsidRPr="001931CB">
        <w:rPr>
          <w:rFonts w:ascii="Arial" w:hAnsi="Arial" w:cs="Arial"/>
        </w:rPr>
        <w:br/>
        <w:t>Rewrite this message using simpler words and shorter sentences.</w:t>
      </w:r>
      <w:r w:rsidRPr="001931CB">
        <w:rPr>
          <w:rFonts w:ascii="Arial" w:hAnsi="Arial" w:cs="Arial"/>
        </w:rPr>
        <w:br/>
        <w:t>Summarize this message into one short paragraph.</w:t>
      </w:r>
      <w:r w:rsidRPr="001931CB">
        <w:rPr>
          <w:rFonts w:ascii="Arial" w:hAnsi="Arial" w:cs="Arial"/>
        </w:rPr>
        <w:br/>
        <w:t>Provide this message without bullet points or emojis.</w:t>
      </w:r>
      <w:r w:rsidRPr="001931CB">
        <w:rPr>
          <w:rFonts w:ascii="Arial" w:hAnsi="Arial" w:cs="Arial"/>
        </w:rPr>
        <w:br/>
        <w:t>Create a screen-reader-friendly version of this message.</w:t>
      </w:r>
      <w:r w:rsidRPr="001931CB">
        <w:rPr>
          <w:rFonts w:ascii="Arial" w:hAnsi="Arial" w:cs="Arial"/>
        </w:rPr>
        <w:br/>
        <w:t>Help me reword this message so it sounds more positive.</w:t>
      </w:r>
      <w:r w:rsidRPr="001931CB">
        <w:rPr>
          <w:rFonts w:ascii="Arial" w:hAnsi="Arial" w:cs="Arial"/>
        </w:rPr>
        <w:br/>
        <w:t>Check my writing for grammar and clarity.</w:t>
      </w:r>
      <w:r w:rsidRPr="001931CB">
        <w:rPr>
          <w:rFonts w:ascii="Arial" w:hAnsi="Arial" w:cs="Arial"/>
        </w:rPr>
        <w:br/>
        <w:t>Write an email response that shows understanding and respect.</w:t>
      </w:r>
    </w:p>
    <w:p w14:paraId="35784EE2" w14:textId="268F441C" w:rsidR="00633F16" w:rsidRPr="001931CB" w:rsidRDefault="00633F16" w:rsidP="00633F16">
      <w:pPr>
        <w:pStyle w:val="Heading2"/>
        <w:rPr>
          <w:rFonts w:ascii="Arial" w:hAnsi="Arial" w:cs="Arial"/>
        </w:rPr>
      </w:pPr>
      <w:r w:rsidRPr="001931CB">
        <w:rPr>
          <w:rFonts w:ascii="Arial" w:hAnsi="Arial" w:cs="Arial"/>
        </w:rPr>
        <w:t>Memory and Organization</w:t>
      </w:r>
    </w:p>
    <w:p w14:paraId="6376F1EA" w14:textId="77777777" w:rsidR="00633F16" w:rsidRPr="001931CB" w:rsidRDefault="00633F1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Create a checklist of tasks I need to finish today.</w:t>
      </w:r>
      <w:r w:rsidRPr="001931CB">
        <w:rPr>
          <w:rFonts w:ascii="Arial" w:hAnsi="Arial" w:cs="Arial"/>
        </w:rPr>
        <w:br/>
        <w:t>List the steps for completing this work project in order.</w:t>
      </w:r>
      <w:r w:rsidRPr="001931CB">
        <w:rPr>
          <w:rFonts w:ascii="Arial" w:hAnsi="Arial" w:cs="Arial"/>
        </w:rPr>
        <w:br/>
        <w:t>Remind me of the key points from this meeting summary.</w:t>
      </w:r>
      <w:r w:rsidRPr="001931CB">
        <w:rPr>
          <w:rFonts w:ascii="Arial" w:hAnsi="Arial" w:cs="Arial"/>
        </w:rPr>
        <w:br/>
        <w:t>Make a short version of this long text so I can remember the main ideas.</w:t>
      </w:r>
      <w:r w:rsidRPr="001931CB">
        <w:rPr>
          <w:rFonts w:ascii="Arial" w:hAnsi="Arial" w:cs="Arial"/>
        </w:rPr>
        <w:br/>
        <w:t>Summarize these notes into three main points.</w:t>
      </w:r>
      <w:r w:rsidRPr="001931CB">
        <w:rPr>
          <w:rFonts w:ascii="Arial" w:hAnsi="Arial" w:cs="Arial"/>
        </w:rPr>
        <w:br/>
        <w:t>Organize this list in a clear order.</w:t>
      </w:r>
      <w:r w:rsidRPr="001931CB">
        <w:rPr>
          <w:rFonts w:ascii="Arial" w:hAnsi="Arial" w:cs="Arial"/>
        </w:rPr>
        <w:br/>
        <w:t>Explain the most important steps I should remember.</w:t>
      </w:r>
      <w:r w:rsidRPr="001931CB">
        <w:rPr>
          <w:rFonts w:ascii="Arial" w:hAnsi="Arial" w:cs="Arial"/>
        </w:rPr>
        <w:br/>
        <w:t>Provide this list in paragraph form without bullet points.</w:t>
      </w:r>
    </w:p>
    <w:p w14:paraId="652B9897" w14:textId="3920E2F0" w:rsidR="00633F16" w:rsidRPr="001931CB" w:rsidRDefault="00633F16" w:rsidP="00633F16">
      <w:pPr>
        <w:pStyle w:val="Heading2"/>
        <w:rPr>
          <w:rFonts w:ascii="Arial" w:hAnsi="Arial" w:cs="Arial"/>
        </w:rPr>
      </w:pPr>
      <w:r w:rsidRPr="001931CB">
        <w:rPr>
          <w:rFonts w:ascii="Arial" w:hAnsi="Arial" w:cs="Arial"/>
        </w:rPr>
        <w:t>Executive Function and Task Planning</w:t>
      </w:r>
    </w:p>
    <w:p w14:paraId="5489B8FD" w14:textId="77777777" w:rsidR="00633F16" w:rsidRPr="001931CB" w:rsidRDefault="00633F1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Break this large project into small, clear steps.</w:t>
      </w:r>
      <w:r w:rsidRPr="001931CB">
        <w:rPr>
          <w:rFonts w:ascii="Arial" w:hAnsi="Arial" w:cs="Arial"/>
        </w:rPr>
        <w:br/>
        <w:t>Tell me what task I should do first and why.</w:t>
      </w:r>
      <w:r w:rsidRPr="001931CB">
        <w:rPr>
          <w:rFonts w:ascii="Arial" w:hAnsi="Arial" w:cs="Arial"/>
        </w:rPr>
        <w:br/>
        <w:t>Suggest a simple plan to manage my time for this project.</w:t>
      </w:r>
      <w:r w:rsidRPr="001931CB">
        <w:rPr>
          <w:rFonts w:ascii="Arial" w:hAnsi="Arial" w:cs="Arial"/>
        </w:rPr>
        <w:br/>
        <w:t>Create a daily routine that includes short breaks.</w:t>
      </w:r>
      <w:r w:rsidRPr="001931CB">
        <w:rPr>
          <w:rFonts w:ascii="Arial" w:hAnsi="Arial" w:cs="Arial"/>
        </w:rPr>
        <w:br/>
        <w:t>Describe a way to start this task if I feel overwhelmed.</w:t>
      </w:r>
      <w:r w:rsidRPr="001931CB">
        <w:rPr>
          <w:rFonts w:ascii="Arial" w:hAnsi="Arial" w:cs="Arial"/>
        </w:rPr>
        <w:br/>
        <w:t>Show me how to organize my work when I have several deadlines.</w:t>
      </w:r>
      <w:r w:rsidRPr="001931CB">
        <w:rPr>
          <w:rFonts w:ascii="Arial" w:hAnsi="Arial" w:cs="Arial"/>
        </w:rPr>
        <w:br/>
        <w:t>Explain how to focus on one task at a time.</w:t>
      </w:r>
      <w:r w:rsidRPr="001931CB">
        <w:rPr>
          <w:rFonts w:ascii="Arial" w:hAnsi="Arial" w:cs="Arial"/>
        </w:rPr>
        <w:br/>
        <w:t>Rewrite this plan in plain language and short sentences.</w:t>
      </w:r>
    </w:p>
    <w:p w14:paraId="428A9D79" w14:textId="2A41617B" w:rsidR="00633F16" w:rsidRPr="001931CB" w:rsidRDefault="00633F16" w:rsidP="00633F16">
      <w:pPr>
        <w:pStyle w:val="Heading2"/>
        <w:rPr>
          <w:rFonts w:ascii="Arial" w:hAnsi="Arial" w:cs="Arial"/>
        </w:rPr>
      </w:pPr>
      <w:r w:rsidRPr="001931CB">
        <w:rPr>
          <w:rFonts w:ascii="Arial" w:hAnsi="Arial" w:cs="Arial"/>
        </w:rPr>
        <w:t>Scheduling and Time Management</w:t>
      </w:r>
    </w:p>
    <w:p w14:paraId="5AC80372" w14:textId="77777777" w:rsidR="00633F16" w:rsidRPr="001931CB" w:rsidRDefault="00633F1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Help me plan my workday based on my energy levels.</w:t>
      </w:r>
      <w:r w:rsidRPr="001931CB">
        <w:rPr>
          <w:rFonts w:ascii="Arial" w:hAnsi="Arial" w:cs="Arial"/>
        </w:rPr>
        <w:br/>
        <w:t>Suggest a weekly schedule with time for rest and focus.</w:t>
      </w:r>
      <w:r w:rsidRPr="001931CB">
        <w:rPr>
          <w:rFonts w:ascii="Arial" w:hAnsi="Arial" w:cs="Arial"/>
        </w:rPr>
        <w:br/>
        <w:t>Remind me to include transition time between meetings.</w:t>
      </w:r>
      <w:r w:rsidRPr="001931CB">
        <w:rPr>
          <w:rFonts w:ascii="Arial" w:hAnsi="Arial" w:cs="Arial"/>
        </w:rPr>
        <w:br/>
        <w:t>Make a version of this schedule that avoids back-to-back meetings.</w:t>
      </w:r>
      <w:r w:rsidRPr="001931CB">
        <w:rPr>
          <w:rFonts w:ascii="Arial" w:hAnsi="Arial" w:cs="Arial"/>
        </w:rPr>
        <w:br/>
        <w:t>Create a reminder plan for important deadlines.</w:t>
      </w:r>
      <w:r w:rsidRPr="001931CB">
        <w:rPr>
          <w:rFonts w:ascii="Arial" w:hAnsi="Arial" w:cs="Arial"/>
        </w:rPr>
        <w:br/>
      </w:r>
      <w:r w:rsidRPr="001931CB">
        <w:rPr>
          <w:rFonts w:ascii="Arial" w:hAnsi="Arial" w:cs="Arial"/>
        </w:rPr>
        <w:lastRenderedPageBreak/>
        <w:t>Write a clear daily routine that supports a balanced workload.</w:t>
      </w:r>
      <w:r w:rsidRPr="001931CB">
        <w:rPr>
          <w:rFonts w:ascii="Arial" w:hAnsi="Arial" w:cs="Arial"/>
        </w:rPr>
        <w:br/>
        <w:t>Make this schedule easy to read for a screen reader.</w:t>
      </w:r>
    </w:p>
    <w:p w14:paraId="46391A1C" w14:textId="7EDF2A43" w:rsidR="00633F16" w:rsidRPr="001931CB" w:rsidRDefault="00633F16" w:rsidP="00633F16">
      <w:pPr>
        <w:pStyle w:val="Heading2"/>
        <w:rPr>
          <w:rFonts w:ascii="Arial" w:hAnsi="Arial" w:cs="Arial"/>
        </w:rPr>
      </w:pPr>
      <w:r w:rsidRPr="001931CB">
        <w:rPr>
          <w:rFonts w:ascii="Arial" w:hAnsi="Arial" w:cs="Arial"/>
        </w:rPr>
        <w:t>Sensory and Cognitive Accessibility</w:t>
      </w:r>
    </w:p>
    <w:p w14:paraId="17AB7B04" w14:textId="77777777" w:rsidR="00633F16" w:rsidRPr="001931CB" w:rsidRDefault="00633F1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Describe this image in words so I can understand it.</w:t>
      </w:r>
      <w:r w:rsidRPr="001931CB">
        <w:rPr>
          <w:rFonts w:ascii="Arial" w:hAnsi="Arial" w:cs="Arial"/>
        </w:rPr>
        <w:br/>
        <w:t>Provide an accessible text version of this chart or graph.</w:t>
      </w:r>
      <w:r w:rsidRPr="001931CB">
        <w:rPr>
          <w:rFonts w:ascii="Arial" w:hAnsi="Arial" w:cs="Arial"/>
        </w:rPr>
        <w:br/>
        <w:t>Summarize this video into short text notes.</w:t>
      </w:r>
      <w:r w:rsidRPr="001931CB">
        <w:rPr>
          <w:rFonts w:ascii="Arial" w:hAnsi="Arial" w:cs="Arial"/>
        </w:rPr>
        <w:br/>
        <w:t>Explain this visual information in plain language.</w:t>
      </w:r>
      <w:r w:rsidRPr="001931CB">
        <w:rPr>
          <w:rFonts w:ascii="Arial" w:hAnsi="Arial" w:cs="Arial"/>
        </w:rPr>
        <w:br/>
        <w:t>Write a version of this text with high contrast and clear headings.</w:t>
      </w:r>
      <w:r w:rsidRPr="001931CB">
        <w:rPr>
          <w:rFonts w:ascii="Arial" w:hAnsi="Arial" w:cs="Arial"/>
        </w:rPr>
        <w:br/>
        <w:t>Provide a version of this content that is screen-reader friendly.</w:t>
      </w:r>
      <w:r w:rsidRPr="001931CB">
        <w:rPr>
          <w:rFonts w:ascii="Arial" w:hAnsi="Arial" w:cs="Arial"/>
        </w:rPr>
        <w:br/>
        <w:t>Remove all emojis and complex symbols from this text.</w:t>
      </w:r>
      <w:r w:rsidRPr="001931CB">
        <w:rPr>
          <w:rFonts w:ascii="Arial" w:hAnsi="Arial" w:cs="Arial"/>
        </w:rPr>
        <w:br/>
        <w:t>Give me this information in numbered sentences for easier reading.</w:t>
      </w:r>
    </w:p>
    <w:p w14:paraId="289B0FF0" w14:textId="2260256C" w:rsidR="00633F16" w:rsidRPr="001931CB" w:rsidRDefault="00633F16" w:rsidP="00633F16">
      <w:pPr>
        <w:pStyle w:val="Heading2"/>
        <w:rPr>
          <w:rFonts w:ascii="Arial" w:hAnsi="Arial" w:cs="Arial"/>
        </w:rPr>
      </w:pPr>
      <w:r w:rsidRPr="001931CB">
        <w:rPr>
          <w:rFonts w:ascii="Arial" w:hAnsi="Arial" w:cs="Arial"/>
        </w:rPr>
        <w:t>Problem-Solving and Reflection</w:t>
      </w:r>
    </w:p>
    <w:p w14:paraId="5FBF289A" w14:textId="77777777" w:rsidR="00633F16" w:rsidRPr="001931CB" w:rsidRDefault="00633F16" w:rsidP="00633F16">
      <w:pPr>
        <w:rPr>
          <w:rFonts w:ascii="Arial" w:hAnsi="Arial" w:cs="Arial"/>
        </w:rPr>
      </w:pPr>
      <w:r w:rsidRPr="001931CB">
        <w:rPr>
          <w:rFonts w:ascii="Arial" w:hAnsi="Arial" w:cs="Arial"/>
        </w:rPr>
        <w:t>Help me write a script for asking my manager about an accommodation.</w:t>
      </w:r>
      <w:r w:rsidRPr="001931CB">
        <w:rPr>
          <w:rFonts w:ascii="Arial" w:hAnsi="Arial" w:cs="Arial"/>
        </w:rPr>
        <w:br/>
        <w:t>List questions I can ask if a workplace tool is not accessible.</w:t>
      </w:r>
      <w:r w:rsidRPr="001931CB">
        <w:rPr>
          <w:rFonts w:ascii="Arial" w:hAnsi="Arial" w:cs="Arial"/>
        </w:rPr>
        <w:br/>
        <w:t>Suggest a calm way to explain an accessibility barrier I am facing.</w:t>
      </w:r>
      <w:r w:rsidRPr="001931CB">
        <w:rPr>
          <w:rFonts w:ascii="Arial" w:hAnsi="Arial" w:cs="Arial"/>
        </w:rPr>
        <w:br/>
        <w:t>Write a message that requests help without sounding upset.</w:t>
      </w:r>
      <w:r w:rsidRPr="001931CB">
        <w:rPr>
          <w:rFonts w:ascii="Arial" w:hAnsi="Arial" w:cs="Arial"/>
        </w:rPr>
        <w:br/>
        <w:t>Give me examples of how to describe my needs clearly and respectfully.</w:t>
      </w:r>
      <w:r w:rsidRPr="001931CB">
        <w:rPr>
          <w:rFonts w:ascii="Arial" w:hAnsi="Arial" w:cs="Arial"/>
        </w:rPr>
        <w:br/>
        <w:t>Summarize what I should say in a short paragraph.</w:t>
      </w:r>
      <w:r w:rsidRPr="001931CB">
        <w:rPr>
          <w:rFonts w:ascii="Arial" w:hAnsi="Arial" w:cs="Arial"/>
        </w:rPr>
        <w:br/>
        <w:t>Write this as plain text with no formatting or lists.</w:t>
      </w:r>
    </w:p>
    <w:p w14:paraId="4385818C" w14:textId="13BE8DF3" w:rsidR="00633F16" w:rsidRPr="001931CB" w:rsidRDefault="00633F16" w:rsidP="00633F16">
      <w:pPr>
        <w:pStyle w:val="Heading2"/>
        <w:rPr>
          <w:rFonts w:ascii="Arial" w:hAnsi="Arial" w:cs="Arial"/>
        </w:rPr>
      </w:pPr>
      <w:r w:rsidRPr="001931CB">
        <w:rPr>
          <w:rFonts w:ascii="Arial" w:hAnsi="Arial" w:cs="Arial"/>
        </w:rPr>
        <w:t>Accessibility Review and Clarification</w:t>
      </w:r>
    </w:p>
    <w:p w14:paraId="45328A75" w14:textId="5C1FE0F7" w:rsidR="006D32E7" w:rsidRPr="001931CB" w:rsidRDefault="00633F16" w:rsidP="006D32E7">
      <w:pPr>
        <w:rPr>
          <w:rFonts w:ascii="Arial" w:hAnsi="Arial" w:cs="Arial"/>
        </w:rPr>
      </w:pPr>
      <w:r w:rsidRPr="001931CB">
        <w:rPr>
          <w:rFonts w:ascii="Arial" w:hAnsi="Arial" w:cs="Arial"/>
        </w:rPr>
        <w:t>Check if this information is clear for someone using a screen reader.</w:t>
      </w:r>
      <w:r w:rsidRPr="001931CB">
        <w:rPr>
          <w:rFonts w:ascii="Arial" w:hAnsi="Arial" w:cs="Arial"/>
        </w:rPr>
        <w:br/>
        <w:t>Rewrite this answer using plain language.</w:t>
      </w:r>
      <w:r w:rsidRPr="001931CB">
        <w:rPr>
          <w:rFonts w:ascii="Arial" w:hAnsi="Arial" w:cs="Arial"/>
        </w:rPr>
        <w:br/>
        <w:t>Provide this information as short sentences separated by periods.</w:t>
      </w:r>
      <w:r w:rsidRPr="001931CB">
        <w:rPr>
          <w:rFonts w:ascii="Arial" w:hAnsi="Arial" w:cs="Arial"/>
        </w:rPr>
        <w:br/>
        <w:t>Make this text easier to understand for someone with a learning disability.</w:t>
      </w:r>
      <w:r w:rsidRPr="001931CB">
        <w:rPr>
          <w:rFonts w:ascii="Arial" w:hAnsi="Arial" w:cs="Arial"/>
        </w:rPr>
        <w:br/>
        <w:t>Write a version that can be read easily by text-to-speech software.</w:t>
      </w:r>
      <w:r w:rsidRPr="001931CB">
        <w:rPr>
          <w:rFonts w:ascii="Arial" w:hAnsi="Arial" w:cs="Arial"/>
        </w:rPr>
        <w:br/>
        <w:t>Provide a summary that only includes the most important facts.</w:t>
      </w:r>
      <w:r w:rsidRPr="001931CB">
        <w:rPr>
          <w:rFonts w:ascii="Arial" w:hAnsi="Arial" w:cs="Arial"/>
        </w:rPr>
        <w:br/>
        <w:t>Explain this term in everyday language.</w:t>
      </w:r>
    </w:p>
    <w:sectPr w:rsidR="006D32E7" w:rsidRPr="001931CB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66843" w14:textId="77777777" w:rsidR="00F85C37" w:rsidRDefault="00F85C37" w:rsidP="005C6DB6">
      <w:pPr>
        <w:spacing w:after="0" w:line="240" w:lineRule="auto"/>
      </w:pPr>
      <w:r>
        <w:separator/>
      </w:r>
    </w:p>
  </w:endnote>
  <w:endnote w:type="continuationSeparator" w:id="0">
    <w:p w14:paraId="2EE202AE" w14:textId="77777777" w:rsidR="00F85C37" w:rsidRDefault="00F85C37" w:rsidP="005C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30E11" w14:textId="205B4609" w:rsidR="001931CB" w:rsidRPr="001931CB" w:rsidRDefault="001931CB" w:rsidP="001931CB">
    <w:pPr>
      <w:pStyle w:val="Footer"/>
      <w:jc w:val="center"/>
      <w:rPr>
        <w:rFonts w:ascii="Arial" w:hAnsi="Arial" w:cs="Arial"/>
        <w:color w:val="0A2E5B"/>
      </w:rPr>
    </w:pPr>
    <w:r w:rsidRPr="001931CB">
      <w:rPr>
        <w:rFonts w:ascii="Arial" w:hAnsi="Arial" w:cs="Arial"/>
        <w:color w:val="0A2E5B"/>
      </w:rPr>
      <w:t>www.untappedtalent.ca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D9C8D" w14:textId="77777777" w:rsidR="00F85C37" w:rsidRDefault="00F85C37" w:rsidP="005C6DB6">
      <w:pPr>
        <w:spacing w:after="0" w:line="240" w:lineRule="auto"/>
      </w:pPr>
      <w:r>
        <w:separator/>
      </w:r>
    </w:p>
  </w:footnote>
  <w:footnote w:type="continuationSeparator" w:id="0">
    <w:p w14:paraId="78D77DCA" w14:textId="77777777" w:rsidR="00F85C37" w:rsidRDefault="00F85C37" w:rsidP="005C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DD71" w14:textId="0D6A2DEF" w:rsidR="005C6DB6" w:rsidRDefault="001931CB" w:rsidP="001931CB">
    <w:pPr>
      <w:pStyle w:val="Header"/>
      <w:jc w:val="center"/>
    </w:pPr>
    <w:r>
      <w:rPr>
        <w:noProof/>
      </w:rPr>
      <w:drawing>
        <wp:inline distT="0" distB="0" distL="0" distR="0" wp14:anchorId="3D70E8C4" wp14:editId="2F9E70DC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5211"/>
    <w:multiLevelType w:val="multilevel"/>
    <w:tmpl w:val="3564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86CD2"/>
    <w:multiLevelType w:val="multilevel"/>
    <w:tmpl w:val="F678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E6252"/>
    <w:multiLevelType w:val="multilevel"/>
    <w:tmpl w:val="764A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D66183"/>
    <w:multiLevelType w:val="multilevel"/>
    <w:tmpl w:val="6E2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96904"/>
    <w:multiLevelType w:val="multilevel"/>
    <w:tmpl w:val="0738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C5336"/>
    <w:multiLevelType w:val="multilevel"/>
    <w:tmpl w:val="266C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7113E6"/>
    <w:multiLevelType w:val="multilevel"/>
    <w:tmpl w:val="013E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A24C5E"/>
    <w:multiLevelType w:val="multilevel"/>
    <w:tmpl w:val="F91C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2F2AAD"/>
    <w:multiLevelType w:val="multilevel"/>
    <w:tmpl w:val="CCA4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E0A77"/>
    <w:multiLevelType w:val="multilevel"/>
    <w:tmpl w:val="518C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741F7"/>
    <w:multiLevelType w:val="multilevel"/>
    <w:tmpl w:val="C364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601AF3"/>
    <w:multiLevelType w:val="multilevel"/>
    <w:tmpl w:val="0726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9D2FCB"/>
    <w:multiLevelType w:val="multilevel"/>
    <w:tmpl w:val="7B2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422489">
    <w:abstractNumId w:val="8"/>
  </w:num>
  <w:num w:numId="2" w16cid:durableId="1703019960">
    <w:abstractNumId w:val="10"/>
  </w:num>
  <w:num w:numId="3" w16cid:durableId="2078823568">
    <w:abstractNumId w:val="1"/>
  </w:num>
  <w:num w:numId="4" w16cid:durableId="538399265">
    <w:abstractNumId w:val="6"/>
  </w:num>
  <w:num w:numId="5" w16cid:durableId="686714224">
    <w:abstractNumId w:val="2"/>
  </w:num>
  <w:num w:numId="6" w16cid:durableId="971517912">
    <w:abstractNumId w:val="3"/>
  </w:num>
  <w:num w:numId="7" w16cid:durableId="735979980">
    <w:abstractNumId w:val="4"/>
  </w:num>
  <w:num w:numId="8" w16cid:durableId="1902061398">
    <w:abstractNumId w:val="5"/>
  </w:num>
  <w:num w:numId="9" w16cid:durableId="1691106012">
    <w:abstractNumId w:val="7"/>
  </w:num>
  <w:num w:numId="10" w16cid:durableId="1744570667">
    <w:abstractNumId w:val="12"/>
  </w:num>
  <w:num w:numId="11" w16cid:durableId="88504430">
    <w:abstractNumId w:val="9"/>
  </w:num>
  <w:num w:numId="12" w16cid:durableId="1838836095">
    <w:abstractNumId w:val="11"/>
  </w:num>
  <w:num w:numId="13" w16cid:durableId="185993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B6"/>
    <w:rsid w:val="000D691F"/>
    <w:rsid w:val="001931CB"/>
    <w:rsid w:val="001E5592"/>
    <w:rsid w:val="00462F86"/>
    <w:rsid w:val="00487733"/>
    <w:rsid w:val="004A75FE"/>
    <w:rsid w:val="004D26EC"/>
    <w:rsid w:val="005C6DB6"/>
    <w:rsid w:val="005F1D56"/>
    <w:rsid w:val="00633F16"/>
    <w:rsid w:val="006416AC"/>
    <w:rsid w:val="00673486"/>
    <w:rsid w:val="006D32E7"/>
    <w:rsid w:val="00791FDD"/>
    <w:rsid w:val="007E71D8"/>
    <w:rsid w:val="0089330A"/>
    <w:rsid w:val="008B5F89"/>
    <w:rsid w:val="008C2E27"/>
    <w:rsid w:val="009204B2"/>
    <w:rsid w:val="00A02CD5"/>
    <w:rsid w:val="00A763A8"/>
    <w:rsid w:val="00AF1E1E"/>
    <w:rsid w:val="00C9399C"/>
    <w:rsid w:val="00CB23AB"/>
    <w:rsid w:val="00D611FE"/>
    <w:rsid w:val="00D67E01"/>
    <w:rsid w:val="00DC5F47"/>
    <w:rsid w:val="00F8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9E85B"/>
  <w15:chartTrackingRefBased/>
  <w15:docId w15:val="{1446894B-0141-46FC-918E-91FB1985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DB6"/>
    <w:rPr>
      <w:rFonts w:ascii="Assistant" w:hAnsi="Assist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733"/>
    <w:pPr>
      <w:keepNext/>
      <w:keepLines/>
      <w:spacing w:before="360" w:after="80"/>
      <w:outlineLvl w:val="0"/>
    </w:pPr>
    <w:rPr>
      <w:rFonts w:eastAsiaTheme="majorEastAsia" w:cstheme="majorBidi"/>
      <w:color w:val="00206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733"/>
    <w:pPr>
      <w:keepNext/>
      <w:keepLines/>
      <w:spacing w:before="160" w:after="80"/>
      <w:outlineLvl w:val="1"/>
    </w:pPr>
    <w:rPr>
      <w:rFonts w:eastAsiaTheme="majorEastAsia" w:cstheme="majorBidi"/>
      <w:color w:val="00206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D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D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D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D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D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D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D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AC"/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87733"/>
    <w:rPr>
      <w:rFonts w:ascii="Assistant" w:eastAsiaTheme="majorEastAsia" w:hAnsi="Assistant" w:cstheme="majorBidi"/>
      <w:color w:val="00206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7733"/>
    <w:rPr>
      <w:rFonts w:ascii="Assistant" w:eastAsiaTheme="majorEastAsia" w:hAnsi="Assistant" w:cstheme="majorBidi"/>
      <w:color w:val="00206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6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DB6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D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DB6"/>
    <w:rPr>
      <w:rFonts w:ascii="Assistant" w:hAnsi="Assistan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D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DB6"/>
    <w:rPr>
      <w:rFonts w:ascii="Assistant" w:hAnsi="Assistan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D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6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DB6"/>
    <w:rPr>
      <w:rFonts w:ascii="Assistant" w:hAnsi="Assistant"/>
    </w:rPr>
  </w:style>
  <w:style w:type="paragraph" w:styleId="Footer">
    <w:name w:val="footer"/>
    <w:basedOn w:val="Normal"/>
    <w:link w:val="FooterChar"/>
    <w:uiPriority w:val="99"/>
    <w:unhideWhenUsed/>
    <w:rsid w:val="005C6D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DB6"/>
    <w:rPr>
      <w:rFonts w:ascii="Assistant" w:hAnsi="Assis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English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9E891F94-2628-43B6-BC68-9B3C5E5B520D}"/>
</file>

<file path=customXml/itemProps2.xml><?xml version="1.0" encoding="utf-8"?>
<ds:datastoreItem xmlns:ds="http://schemas.openxmlformats.org/officeDocument/2006/customXml" ds:itemID="{EBE1A035-DDF0-47C9-897D-85FA02745F71}"/>
</file>

<file path=customXml/itemProps3.xml><?xml version="1.0" encoding="utf-8"?>
<ds:datastoreItem xmlns:ds="http://schemas.openxmlformats.org/officeDocument/2006/customXml" ds:itemID="{08E8FBC7-5E5A-4C1D-9B3E-08D9A0FCEA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Ashly Mikhow</cp:lastModifiedBy>
  <cp:revision>9</cp:revision>
  <dcterms:created xsi:type="dcterms:W3CDTF">2025-10-31T13:19:00Z</dcterms:created>
  <dcterms:modified xsi:type="dcterms:W3CDTF">2025-12-19T15:46:00Z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